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99816" w14:textId="77777777" w:rsidR="00930FD0" w:rsidRPr="00F601D4" w:rsidRDefault="00930FD0" w:rsidP="00930FD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01D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0181410" wp14:editId="018341FA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01D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47709DF4" wp14:editId="6465A377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3C7117" w14:textId="77777777" w:rsidR="00930FD0" w:rsidRPr="00F601D4" w:rsidRDefault="00930FD0" w:rsidP="0093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47CB44D0" w14:textId="77777777" w:rsidR="00930FD0" w:rsidRPr="00F601D4" w:rsidRDefault="00930FD0" w:rsidP="0093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C1BC803" w14:textId="77777777" w:rsidR="00930FD0" w:rsidRPr="00F601D4" w:rsidRDefault="00930FD0" w:rsidP="00930FD0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0D4FCDF" w14:textId="77777777" w:rsidR="00930FD0" w:rsidRPr="00F601D4" w:rsidRDefault="00930FD0" w:rsidP="00930FD0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75F5D26C" w14:textId="77777777" w:rsidR="00930FD0" w:rsidRPr="00F601D4" w:rsidRDefault="00930FD0" w:rsidP="0093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601D4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2966A26" w14:textId="77777777" w:rsidR="00930FD0" w:rsidRPr="00F601D4" w:rsidRDefault="00930FD0" w:rsidP="00930F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0F7329D2" w14:textId="77777777" w:rsidR="00930FD0" w:rsidRPr="00F601D4" w:rsidRDefault="00930FD0" w:rsidP="00930F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42D4D2B0" w14:textId="77777777" w:rsidR="00C2352F" w:rsidRPr="00F601D4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6D708B13" w:rsidR="00C2352F" w:rsidRPr="00CF2923" w:rsidRDefault="006B2CFC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1388773"/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bookmarkStart w:id="1" w:name="_Hlk165988561"/>
      <w:r>
        <w:rPr>
          <w:rFonts w:ascii="Times New Roman" w:hAnsi="Times New Roman" w:cs="Times New Roman"/>
          <w:b/>
          <w:bCs/>
          <w:sz w:val="24"/>
          <w:szCs w:val="24"/>
        </w:rPr>
        <w:t>постановление администрации города Евпатории Республики Крым от 25.01.2024 № 96-п «О некоторых мерах правового регулирования вопросов, связанных с оказани</w:t>
      </w:r>
      <w:r w:rsidR="00AE4F9A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м муниципальной услуги «</w:t>
      </w:r>
      <w:bookmarkStart w:id="2" w:name="_Hlk165988958"/>
      <w:r w:rsidR="00AE4F9A">
        <w:rPr>
          <w:rFonts w:ascii="Times New Roman" w:hAnsi="Times New Roman" w:cs="Times New Roman"/>
          <w:b/>
          <w:bCs/>
          <w:sz w:val="24"/>
          <w:szCs w:val="24"/>
        </w:rPr>
        <w:t>Реализация дополнительных общеразвивающих программ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E4F9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социальными сертификатами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1"/>
    <w:p w14:paraId="00370130" w14:textId="77777777" w:rsidR="00C2352F" w:rsidRPr="00CF2923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66361" w14:textId="1D69A591" w:rsidR="009846E7" w:rsidRPr="00CF2923" w:rsidRDefault="006B2CFC" w:rsidP="00D8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7503823"/>
      <w:bookmarkStart w:id="4" w:name="_Hlk165987387"/>
      <w:bookmarkStart w:id="5" w:name="_Hlk168667617"/>
      <w:bookmarkStart w:id="6" w:name="_Hlk151388795"/>
      <w:bookmarkEnd w:id="0"/>
      <w:r w:rsidRPr="006B2CF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 Уставом муниципального образования городской округ Евпатория Республики Крым</w:t>
      </w:r>
      <w:bookmarkEnd w:id="3"/>
      <w:r w:rsidRPr="006B2CFC">
        <w:rPr>
          <w:rFonts w:ascii="Times New Roman" w:hAnsi="Times New Roman" w:cs="Times New Roman"/>
          <w:sz w:val="24"/>
          <w:szCs w:val="24"/>
        </w:rPr>
        <w:t>, постановлением администрации города Евпатории Республики Крым от 20.10.2023 № 3159-п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Крым»</w:t>
      </w:r>
      <w:bookmarkEnd w:id="4"/>
      <w:r w:rsidR="007D697A">
        <w:rPr>
          <w:rFonts w:ascii="Times New Roman" w:hAnsi="Times New Roman" w:cs="Times New Roman"/>
          <w:sz w:val="24"/>
          <w:szCs w:val="24"/>
        </w:rPr>
        <w:t>,</w:t>
      </w:r>
      <w:r w:rsidR="00F87DAE" w:rsidRPr="00F87DAE">
        <w:t xml:space="preserve"> </w:t>
      </w:r>
      <w:bookmarkEnd w:id="5"/>
      <w:r w:rsidR="00F87DAE" w:rsidRPr="00F87DAE">
        <w:rPr>
          <w:rFonts w:ascii="Times New Roman" w:hAnsi="Times New Roman" w:cs="Times New Roman"/>
          <w:sz w:val="24"/>
          <w:szCs w:val="24"/>
        </w:rPr>
        <w:t>с целью повышения качества и доступности предоставляемых муниципальных услуг</w:t>
      </w:r>
      <w:r w:rsidR="00C76C9B">
        <w:rPr>
          <w:rFonts w:ascii="Times New Roman" w:hAnsi="Times New Roman" w:cs="Times New Roman"/>
          <w:sz w:val="24"/>
          <w:szCs w:val="24"/>
        </w:rPr>
        <w:t>,</w:t>
      </w:r>
      <w:r w:rsidR="009E1A0F" w:rsidRPr="00CF2923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495E59" w:rsidRPr="00CF29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57BF" w:rsidRPr="00CF2923">
        <w:rPr>
          <w:rFonts w:ascii="Times New Roman" w:hAnsi="Times New Roman" w:cs="Times New Roman"/>
          <w:sz w:val="24"/>
          <w:szCs w:val="24"/>
        </w:rPr>
        <w:t>города Евпатории Республики Крым</w:t>
      </w:r>
      <w:r w:rsidR="002C6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A0F" w:rsidRPr="00CF2923">
        <w:rPr>
          <w:rFonts w:ascii="Times New Roman" w:hAnsi="Times New Roman" w:cs="Times New Roman"/>
          <w:sz w:val="24"/>
          <w:szCs w:val="24"/>
        </w:rPr>
        <w:t>п о с т а н о в л я е т :</w:t>
      </w:r>
    </w:p>
    <w:p w14:paraId="00565C8C" w14:textId="77777777" w:rsidR="009846E7" w:rsidRPr="00CF2923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ACF10F" w14:textId="19BA4FDD" w:rsidR="006B2CFC" w:rsidRPr="0082376C" w:rsidRDefault="006B2CFC" w:rsidP="006B2CF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65987536"/>
      <w:r w:rsidRPr="00823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</w:t>
      </w:r>
      <w:r w:rsidRPr="005C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C9E" w:rsidRPr="00D4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D47C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C9E" w:rsidRPr="00D4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D4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Правила), утвержденные</w:t>
      </w:r>
      <w:r w:rsidR="00D47C9E" w:rsidRPr="00D4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9CD" w:rsidRPr="00F10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D4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109CD" w:rsidRPr="00F10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города Евпатории Республики Крым от 25.01.2024 № 96-п</w:t>
      </w:r>
      <w:r w:rsidR="00D4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23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bookmarkEnd w:id="7"/>
    <w:p w14:paraId="52180681" w14:textId="05512D70" w:rsidR="006B2CFC" w:rsidRDefault="006B2CFC" w:rsidP="00F109CD">
      <w:pPr>
        <w:pStyle w:val="a3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2CFC">
        <w:rPr>
          <w:rFonts w:ascii="Times New Roman" w:hAnsi="Times New Roman" w:cs="Times New Roman"/>
          <w:sz w:val="24"/>
          <w:szCs w:val="24"/>
        </w:rPr>
        <w:t xml:space="preserve">одпункт 3 пункта 2 </w:t>
      </w:r>
      <w:r w:rsidR="00F109CD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6B2CF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FFA2AB6" w14:textId="191B12E2" w:rsidR="006B2CFC" w:rsidRPr="006B2CFC" w:rsidRDefault="006B2CFC" w:rsidP="006B2CFC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FC">
        <w:rPr>
          <w:rFonts w:ascii="Times New Roman" w:hAnsi="Times New Roman" w:cs="Times New Roman"/>
          <w:sz w:val="24"/>
          <w:szCs w:val="24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6B2CFC">
        <w:rPr>
          <w:rFonts w:ascii="Times New Roman" w:hAnsi="Times New Roman" w:cs="Times New Roman"/>
          <w:bCs/>
          <w:sz w:val="24"/>
          <w:szCs w:val="24"/>
        </w:rPr>
        <w:t>Реализация дополнительных общеразвивающих программ</w:t>
      </w:r>
      <w:r w:rsidRPr="006B2CFC">
        <w:rPr>
          <w:rFonts w:ascii="Times New Roman" w:hAnsi="Times New Roman" w:cs="Times New Roman"/>
          <w:sz w:val="24"/>
          <w:szCs w:val="24"/>
        </w:rPr>
        <w:t>»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0697A" w14:textId="2D623819" w:rsidR="006B2CFC" w:rsidRDefault="006B2CFC" w:rsidP="006B2CF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B2CFC">
        <w:rPr>
          <w:rFonts w:ascii="Times New Roman" w:hAnsi="Times New Roman" w:cs="Times New Roman"/>
          <w:sz w:val="24"/>
          <w:szCs w:val="24"/>
        </w:rPr>
        <w:t xml:space="preserve">бзац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B2CFC">
        <w:rPr>
          <w:rFonts w:ascii="Times New Roman" w:hAnsi="Times New Roman" w:cs="Times New Roman"/>
          <w:sz w:val="24"/>
          <w:szCs w:val="24"/>
        </w:rPr>
        <w:t>пункта 4 Правил изложить в следующей редакции:</w:t>
      </w:r>
    </w:p>
    <w:p w14:paraId="5E24A802" w14:textId="65750589" w:rsidR="006B2CFC" w:rsidRDefault="006B2CFC" w:rsidP="006B2CF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FC">
        <w:rPr>
          <w:rFonts w:ascii="Times New Roman" w:hAnsi="Times New Roman" w:cs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6B2CFC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Pr="006B2CFC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897653" w14:textId="0DE49AE1" w:rsidR="006B2CFC" w:rsidRDefault="006B2CFC" w:rsidP="006B2CF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Pr="006B2CFC">
        <w:rPr>
          <w:rFonts w:ascii="Times New Roman" w:hAnsi="Times New Roman" w:cs="Times New Roman"/>
          <w:sz w:val="24"/>
          <w:szCs w:val="24"/>
        </w:rPr>
        <w:t>ункт 9</w:t>
      </w:r>
      <w:r w:rsidR="00F109CD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6B2CF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68958EE" w14:textId="77777777" w:rsidR="006B2CFC" w:rsidRDefault="006B2CFC" w:rsidP="006B2CF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FC">
        <w:rPr>
          <w:rFonts w:ascii="Times New Roman" w:hAnsi="Times New Roman" w:cs="Times New Roman"/>
          <w:sz w:val="24"/>
          <w:szCs w:val="24"/>
        </w:rPr>
        <w:lastRenderedPageBreak/>
        <w:t>«9. 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органа.».</w:t>
      </w:r>
    </w:p>
    <w:p w14:paraId="00D93872" w14:textId="52200AA5" w:rsidR="00D47C9E" w:rsidRDefault="00D47C9E" w:rsidP="006B2CF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7C9E">
        <w:rPr>
          <w:rFonts w:ascii="Times New Roman" w:hAnsi="Times New Roman" w:cs="Times New Roman"/>
          <w:sz w:val="24"/>
          <w:szCs w:val="24"/>
        </w:rPr>
        <w:t>Внести в 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D47C9E">
        <w:rPr>
          <w:rFonts w:ascii="Times New Roman" w:hAnsi="Times New Roman" w:cs="Times New Roman"/>
          <w:sz w:val="24"/>
          <w:szCs w:val="24"/>
        </w:rPr>
        <w:t xml:space="preserve">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(далее – П</w:t>
      </w:r>
      <w:r>
        <w:rPr>
          <w:rFonts w:ascii="Times New Roman" w:hAnsi="Times New Roman" w:cs="Times New Roman"/>
          <w:sz w:val="24"/>
          <w:szCs w:val="24"/>
        </w:rPr>
        <w:t>орядок</w:t>
      </w:r>
      <w:r w:rsidRPr="00D47C9E">
        <w:rPr>
          <w:rFonts w:ascii="Times New Roman" w:hAnsi="Times New Roman" w:cs="Times New Roman"/>
          <w:sz w:val="24"/>
          <w:szCs w:val="24"/>
        </w:rPr>
        <w:t>), утвержденны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47C9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Евпатории Республики Крым от 25.01.2024 № 96-п, следующие изменения:</w:t>
      </w:r>
    </w:p>
    <w:p w14:paraId="6D7D56F5" w14:textId="1DD5D667" w:rsidR="00F109CD" w:rsidRDefault="006B2CFC" w:rsidP="00F109C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109CD">
        <w:rPr>
          <w:rFonts w:ascii="Times New Roman" w:hAnsi="Times New Roman" w:cs="Times New Roman"/>
          <w:sz w:val="24"/>
          <w:szCs w:val="24"/>
        </w:rPr>
        <w:t>П</w:t>
      </w:r>
      <w:r w:rsidR="00F109CD" w:rsidRPr="00F109CD">
        <w:rPr>
          <w:rFonts w:ascii="Times New Roman" w:hAnsi="Times New Roman" w:cs="Times New Roman"/>
          <w:sz w:val="24"/>
          <w:szCs w:val="24"/>
        </w:rPr>
        <w:t>ункт 2.7</w:t>
      </w:r>
      <w:r w:rsidR="00D47C9E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65990427"/>
      <w:r w:rsidR="00D47C9E">
        <w:rPr>
          <w:rFonts w:ascii="Times New Roman" w:hAnsi="Times New Roman" w:cs="Times New Roman"/>
          <w:sz w:val="24"/>
          <w:szCs w:val="24"/>
        </w:rPr>
        <w:t xml:space="preserve">Порядка </w:t>
      </w:r>
      <w:bookmarkEnd w:id="8"/>
      <w:r w:rsidR="00F109CD" w:rsidRPr="00F109CD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7B7BCD">
        <w:rPr>
          <w:rFonts w:ascii="Times New Roman" w:hAnsi="Times New Roman" w:cs="Times New Roman"/>
          <w:sz w:val="24"/>
          <w:szCs w:val="24"/>
        </w:rPr>
        <w:t xml:space="preserve">подпунктом 3 </w:t>
      </w:r>
      <w:r w:rsidR="00F109CD" w:rsidRPr="00F109CD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185B6D21" w14:textId="77777777" w:rsidR="00174646" w:rsidRDefault="007B7BCD" w:rsidP="001746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«3) </w:t>
      </w:r>
      <w:r w:rsidRPr="007B7BCD">
        <w:rPr>
          <w:rFonts w:ascii="Times New Roman" w:hAnsi="Times New Roman" w:cs="Times New Roman"/>
          <w:sz w:val="24"/>
          <w:szCs w:val="24"/>
        </w:rPr>
        <w:t xml:space="preserve">Заключение соглашения в соответствии с сертификатом осуществляется в порядке и в сроки, установленные постановлением </w:t>
      </w:r>
      <w:r w:rsidR="00AB0F5F">
        <w:rPr>
          <w:rFonts w:ascii="Times New Roman" w:hAnsi="Times New Roman" w:cs="Times New Roman"/>
          <w:sz w:val="24"/>
          <w:szCs w:val="24"/>
        </w:rPr>
        <w:t>а</w:t>
      </w:r>
      <w:r w:rsidRPr="007B7BCD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7BCD">
        <w:rPr>
          <w:rFonts w:ascii="Times New Roman" w:hAnsi="Times New Roman" w:cs="Times New Roman"/>
          <w:sz w:val="24"/>
          <w:szCs w:val="24"/>
        </w:rPr>
        <w:t>».</w:t>
      </w:r>
    </w:p>
    <w:p w14:paraId="55FF96C9" w14:textId="170A12C8" w:rsidR="0012012B" w:rsidRPr="007F556F" w:rsidRDefault="0012012B" w:rsidP="001746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6F">
        <w:rPr>
          <w:rFonts w:ascii="Times New Roman" w:hAnsi="Times New Roman" w:cs="Times New Roman"/>
          <w:color w:val="000000" w:themeColor="text1"/>
          <w:sz w:val="24"/>
          <w:szCs w:val="24"/>
        </w:rPr>
        <w:t>3. Действие настоящего постановления распространяется на правоотношения, возникшие с 25.01.2024.</w:t>
      </w:r>
    </w:p>
    <w:p w14:paraId="06FF85C9" w14:textId="2BEE2A2B" w:rsidR="00ED1AD2" w:rsidRDefault="0012012B" w:rsidP="00ED1A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184" w:rsidRPr="00ED1AD2">
        <w:rPr>
          <w:rFonts w:ascii="Times New Roman" w:hAnsi="Times New Roman" w:cs="Times New Roman"/>
          <w:sz w:val="24"/>
          <w:szCs w:val="24"/>
        </w:rPr>
        <w:t xml:space="preserve">. </w:t>
      </w:r>
      <w:r w:rsidR="00ED1AD2" w:rsidRPr="00ED1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0FD735E8" w14:textId="74107E65" w:rsidR="00ED1AD2" w:rsidRPr="00ED1AD2" w:rsidRDefault="0012012B" w:rsidP="00ED1A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1AD2" w:rsidRPr="00ED1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AD2" w:rsidRPr="00ED1AD2">
        <w:rPr>
          <w:rFonts w:ascii="Times New Roman" w:eastAsia="Calibri" w:hAnsi="Times New Roman" w:cs="Times New Roman"/>
          <w:sz w:val="24"/>
          <w:szCs w:val="24"/>
        </w:rPr>
        <w:t xml:space="preserve"> Контроль за</w:t>
      </w:r>
      <w:r w:rsidR="00ED1AD2" w:rsidRPr="00ED1A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D1AD2" w:rsidRPr="00ED1AD2">
        <w:rPr>
          <w:rFonts w:ascii="Times New Roman" w:eastAsia="Calibri" w:hAnsi="Times New Roman" w:cs="Times New Roman"/>
          <w:sz w:val="24"/>
          <w:szCs w:val="24"/>
        </w:rPr>
        <w:t xml:space="preserve">исполнением настоящего постановления возложить на первого заместителя главы администрации города Евпатории Республики Крым </w:t>
      </w:r>
      <w:proofErr w:type="spellStart"/>
      <w:r w:rsidR="00ED1AD2" w:rsidRPr="00ED1AD2">
        <w:rPr>
          <w:rFonts w:ascii="Times New Roman" w:eastAsia="Calibri" w:hAnsi="Times New Roman" w:cs="Times New Roman"/>
          <w:sz w:val="24"/>
          <w:szCs w:val="24"/>
        </w:rPr>
        <w:t>Просоедова</w:t>
      </w:r>
      <w:proofErr w:type="spellEnd"/>
      <w:r w:rsidR="00ED1AD2" w:rsidRPr="00ED1AD2">
        <w:rPr>
          <w:rFonts w:ascii="Times New Roman" w:eastAsia="Calibri" w:hAnsi="Times New Roman" w:cs="Times New Roman"/>
          <w:sz w:val="24"/>
          <w:szCs w:val="24"/>
        </w:rPr>
        <w:t xml:space="preserve"> И.И.</w:t>
      </w:r>
    </w:p>
    <w:p w14:paraId="07D209A1" w14:textId="4E3BC412" w:rsidR="00ED1AD2" w:rsidRPr="00ED1AD2" w:rsidRDefault="00ED1AD2" w:rsidP="00ED1A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31843" w14:textId="77777777" w:rsidR="00CF2923" w:rsidRDefault="00CF292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55519" w14:textId="77777777" w:rsidR="00984F2B" w:rsidRDefault="00984F2B" w:rsidP="00984F2B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</w:t>
      </w:r>
    </w:p>
    <w:p w14:paraId="619E708E" w14:textId="13F75631" w:rsidR="00984F2B" w:rsidRPr="00F67B87" w:rsidRDefault="00984F2B" w:rsidP="00984F2B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Евпатории Республики Крым                                             </w:t>
      </w:r>
      <w:r>
        <w:rPr>
          <w:sz w:val="28"/>
          <w:szCs w:val="28"/>
        </w:rPr>
        <w:tab/>
        <w:t xml:space="preserve">          А.Ю. Юрьев</w:t>
      </w:r>
    </w:p>
    <w:p w14:paraId="18E4BEB2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7F7679A0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458E4BD1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273CB80D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0838A910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0E0FE89C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332FF7E0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40A5BB6D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6B762524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5FA1BC49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3CAEB728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64B73E70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3494020B" w14:textId="2F1AC4BD" w:rsidR="00DC28E7" w:rsidRDefault="00DC28E7">
      <w:pPr>
        <w:rPr>
          <w:rFonts w:ascii="Times New Roman" w:hAnsi="Times New Roman" w:cs="Times New Roman"/>
          <w:sz w:val="24"/>
          <w:szCs w:val="24"/>
        </w:rPr>
      </w:pPr>
    </w:p>
    <w:p w14:paraId="0A0EB08D" w14:textId="77777777" w:rsidR="006768D8" w:rsidRPr="006768D8" w:rsidRDefault="006768D8" w:rsidP="006768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38DC48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ПОДГОТОВЛЕНО</w:t>
      </w:r>
    </w:p>
    <w:p w14:paraId="796775D8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20C872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И.о. н</w:t>
      </w:r>
      <w:r w:rsidRPr="00E561CF">
        <w:rPr>
          <w:rFonts w:ascii="Times New Roman" w:eastAsia="Calibri" w:hAnsi="Times New Roman" w:cs="Times New Roman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</w:p>
    <w:p w14:paraId="31B68353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14:paraId="41D8CCB0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Е.П. Медведев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353144FE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B2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  (ФИО) </w:t>
      </w:r>
    </w:p>
    <w:p w14:paraId="3E30A1EF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6AC1299C" w14:textId="77777777" w:rsidR="007F556F" w:rsidRPr="00E561CF" w:rsidRDefault="007F556F" w:rsidP="007F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0F663312" w14:textId="77777777" w:rsidR="007F556F" w:rsidRPr="004B2FC2" w:rsidRDefault="007F556F" w:rsidP="007F55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 xml:space="preserve">Главный специалист сектора правовой </w:t>
      </w:r>
    </w:p>
    <w:p w14:paraId="5EC1F482" w14:textId="77777777" w:rsidR="007F556F" w:rsidRPr="004B2FC2" w:rsidRDefault="007F556F" w:rsidP="007F55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 xml:space="preserve">и информационной работы </w:t>
      </w:r>
    </w:p>
    <w:p w14:paraId="51CDF731" w14:textId="77777777" w:rsidR="007F556F" w:rsidRPr="004B2FC2" w:rsidRDefault="007F556F" w:rsidP="007F55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>управления образования города</w:t>
      </w:r>
    </w:p>
    <w:p w14:paraId="6590F614" w14:textId="77777777" w:rsidR="007F556F" w:rsidRPr="004B2FC2" w:rsidRDefault="007F556F" w:rsidP="007F556F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>Евпатории Республики Крым                                                     ______</w:t>
      </w:r>
      <w:r w:rsidRPr="004B2FC2">
        <w:rPr>
          <w:rFonts w:ascii="Times New Roman" w:hAnsi="Times New Roman"/>
          <w:sz w:val="24"/>
          <w:szCs w:val="24"/>
          <w:u w:val="single"/>
        </w:rPr>
        <w:t xml:space="preserve">К.А. Еременко    </w:t>
      </w:r>
      <w:r w:rsidRPr="004B2FC2">
        <w:rPr>
          <w:rFonts w:ascii="Times New Roman" w:hAnsi="Times New Roman"/>
          <w:sz w:val="24"/>
          <w:szCs w:val="24"/>
        </w:rPr>
        <w:t>__</w:t>
      </w:r>
    </w:p>
    <w:p w14:paraId="053D50F5" w14:textId="77777777" w:rsidR="007F556F" w:rsidRPr="004B2FC2" w:rsidRDefault="007F556F" w:rsidP="007F556F">
      <w:pPr>
        <w:spacing w:after="0" w:line="240" w:lineRule="auto"/>
        <w:rPr>
          <w:rFonts w:ascii="Times New Roman" w:hAnsi="Times New Roman"/>
          <w:sz w:val="72"/>
          <w:szCs w:val="72"/>
        </w:rPr>
      </w:pPr>
      <w:r w:rsidRPr="004B2FC2">
        <w:rPr>
          <w:rFonts w:ascii="Times New Roman" w:hAnsi="Times New Roman"/>
          <w:sz w:val="24"/>
          <w:szCs w:val="24"/>
        </w:rPr>
        <w:t>Раб.тел._</w:t>
      </w:r>
      <w:r w:rsidRPr="004B2FC2">
        <w:rPr>
          <w:rFonts w:ascii="Times New Roman" w:hAnsi="Times New Roman"/>
          <w:sz w:val="24"/>
          <w:szCs w:val="24"/>
          <w:u w:val="single"/>
        </w:rPr>
        <w:t xml:space="preserve">30308    </w:t>
      </w:r>
      <w:r w:rsidRPr="004B2FC2">
        <w:rPr>
          <w:rFonts w:ascii="Times New Roman" w:hAnsi="Times New Roman"/>
          <w:sz w:val="24"/>
          <w:szCs w:val="24"/>
        </w:rPr>
        <w:t>________</w:t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16"/>
          <w:szCs w:val="16"/>
        </w:rPr>
        <w:t xml:space="preserve">                           </w:t>
      </w:r>
      <w:proofErr w:type="gramStart"/>
      <w:r w:rsidRPr="004B2FC2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4B2FC2">
        <w:rPr>
          <w:rFonts w:ascii="Times New Roman" w:hAnsi="Times New Roman"/>
          <w:sz w:val="16"/>
          <w:szCs w:val="16"/>
        </w:rPr>
        <w:t>ФИО)</w:t>
      </w:r>
    </w:p>
    <w:p w14:paraId="1C578BDE" w14:textId="77777777" w:rsidR="007F556F" w:rsidRPr="003157B3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659D745A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14:paraId="64857D14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701C670B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9" w:name="_Hlk166830995"/>
      <w:r w:rsidRPr="00E561CF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14:paraId="0CA9F7BA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  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Е.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И. Стельмах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6F914F3E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3499F1F7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E44EB3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 заместитель главы</w:t>
      </w:r>
    </w:p>
    <w:p w14:paraId="21ABE4D3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И.И.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Просоедов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5A76242E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0156D507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3718A0" w14:textId="77777777" w:rsidR="007F556F" w:rsidRDefault="007F556F" w:rsidP="007F55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</w:p>
    <w:p w14:paraId="0BB89CFA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А.Н. Фоломеева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446AE296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53835E12" w14:textId="77777777" w:rsidR="007F556F" w:rsidRDefault="007F556F" w:rsidP="007F55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CC09D" w14:textId="77777777" w:rsidR="007F556F" w:rsidRDefault="007F556F" w:rsidP="007F55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62C56" w14:textId="77777777" w:rsidR="007F556F" w:rsidRPr="001050F2" w:rsidRDefault="007F556F" w:rsidP="007F55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</w:t>
      </w:r>
    </w:p>
    <w:p w14:paraId="464FCF43" w14:textId="77777777" w:rsidR="007F556F" w:rsidRPr="001050F2" w:rsidRDefault="007F556F" w:rsidP="007F55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юридического обеспечения                                                  ______</w:t>
      </w:r>
      <w:r w:rsidRPr="001050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А.П. </w:t>
      </w:r>
      <w:proofErr w:type="spellStart"/>
      <w:r w:rsidRPr="001050F2">
        <w:rPr>
          <w:rFonts w:ascii="Times New Roman" w:eastAsia="Times New Roman" w:hAnsi="Times New Roman" w:cs="Times New Roman"/>
          <w:sz w:val="24"/>
          <w:szCs w:val="24"/>
          <w:u w:val="single"/>
        </w:rPr>
        <w:t>Доморников</w:t>
      </w:r>
      <w:proofErr w:type="spellEnd"/>
      <w:r w:rsidRPr="001050F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7ECF0617" w14:textId="77777777" w:rsidR="007F556F" w:rsidRPr="001050F2" w:rsidRDefault="007F556F" w:rsidP="007F556F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1050F2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050F2">
        <w:rPr>
          <w:rFonts w:ascii="Times New Roman" w:eastAsia="Times New Roman" w:hAnsi="Times New Roman" w:cs="Times New Roman"/>
          <w:sz w:val="24"/>
          <w:szCs w:val="24"/>
        </w:rPr>
        <w:t>_______________2024</w:t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14:paraId="6729AEDE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45266712" w14:textId="77777777" w:rsidR="007F556F" w:rsidRPr="00A00AFC" w:rsidRDefault="007F556F" w:rsidP="007F5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FC">
        <w:rPr>
          <w:rFonts w:ascii="Times New Roman" w:eastAsia="Times New Roman" w:hAnsi="Times New Roman" w:cs="Times New Roman"/>
          <w:sz w:val="24"/>
          <w:szCs w:val="24"/>
        </w:rPr>
        <w:t>Начальник отдела правового обеспечения деятельности</w:t>
      </w:r>
    </w:p>
    <w:p w14:paraId="6D4CF102" w14:textId="77777777" w:rsidR="007F556F" w:rsidRDefault="007F556F" w:rsidP="007F5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FC">
        <w:rPr>
          <w:rFonts w:ascii="Times New Roman" w:eastAsia="Times New Roman" w:hAnsi="Times New Roman" w:cs="Times New Roman"/>
          <w:sz w:val="24"/>
          <w:szCs w:val="24"/>
        </w:rPr>
        <w:t>управления юридического обеспечения                             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Стогний</w:t>
      </w:r>
      <w:proofErr w:type="spellEnd"/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________       </w:t>
      </w:r>
      <w:proofErr w:type="gramStart"/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___»____________________202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(ФИО)</w:t>
      </w:r>
    </w:p>
    <w:p w14:paraId="3BC6C0E7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E33C67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911721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14:paraId="4331336A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14:paraId="518E4F09" w14:textId="77777777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__»____________________20___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______</w:t>
      </w:r>
      <w:proofErr w:type="spell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Е.Н.Кумарева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bookmarkEnd w:id="9"/>
    <w:p w14:paraId="5B7AEAD4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8FA9B3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DF3F8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46FCE" w14:textId="77777777" w:rsidR="007F556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52042F" w14:textId="3D70F722" w:rsidR="007F556F" w:rsidRPr="00E561CF" w:rsidRDefault="007F556F" w:rsidP="007F5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561CF">
        <w:rPr>
          <w:rFonts w:ascii="Times New Roman" w:eastAsia="Calibri" w:hAnsi="Times New Roman" w:cs="Times New Roman"/>
          <w:sz w:val="24"/>
          <w:szCs w:val="24"/>
        </w:rPr>
        <w:t>пи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ок рассылки и кол-во экземпляров: </w:t>
      </w:r>
    </w:p>
    <w:p w14:paraId="1C774A74" w14:textId="77777777" w:rsidR="007F556F" w:rsidRPr="00E561CF" w:rsidRDefault="007F556F" w:rsidP="007F55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экз</w:t>
      </w:r>
      <w:proofErr w:type="spellEnd"/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14:paraId="57E48DE9" w14:textId="77777777" w:rsidR="00DC28E7" w:rsidRDefault="00DC28E7" w:rsidP="00DC28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4ADB6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0ED8D1EC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администрации города Евпатории Республики</w:t>
      </w:r>
    </w:p>
    <w:p w14:paraId="51BCF03A" w14:textId="44E32E81" w:rsidR="006B26EE" w:rsidRPr="006B26EE" w:rsidRDefault="00DC28E7" w:rsidP="006B2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bookmarkStart w:id="10" w:name="_Hlk166490904"/>
      <w:r w:rsidR="006B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B26EE" w:rsidRPr="006B2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города Евпатории Республики Крым от 25.01.2024 № 96-п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bookmarkEnd w:id="10"/>
    <w:p w14:paraId="1F6BD279" w14:textId="5858B789" w:rsidR="00DC28E7" w:rsidRPr="001E33DA" w:rsidRDefault="00DC28E7" w:rsidP="006B2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D8B8A" w14:textId="77777777" w:rsidR="006B26EE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4BF9101E" w14:textId="468D18B2" w:rsidR="0049790A" w:rsidRDefault="007D697A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 Уставом муниципального образования городской округ Евпатория Республики Крым, постановлением администрации города Евпатории Республики Крым от 20.10.2023 № 3159-п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86BC0E" w14:textId="77777777" w:rsidR="007D697A" w:rsidRPr="006B26EE" w:rsidRDefault="007D697A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5996E" w14:textId="2CEC2E83" w:rsidR="00593002" w:rsidRPr="0049790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3ED81890" w14:textId="1CCC8F46" w:rsidR="00DC28E7" w:rsidRPr="0049790A" w:rsidRDefault="0049790A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Hlk1664915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в соответствие и во исполнение шага 11</w:t>
      </w:r>
      <w:r w:rsidR="00715D94">
        <w:rPr>
          <w:rFonts w:ascii="Times New Roman" w:eastAsia="Times New Roman" w:hAnsi="Times New Roman" w:cs="Times New Roman"/>
          <w:sz w:val="24"/>
          <w:szCs w:val="24"/>
          <w:lang w:eastAsia="ru-RU"/>
        </w:rPr>
        <w:t>,12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90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«Дорожной карты Внедрение СЗ в Республике Крым», переход на СЗ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проект постановления администрации города Евпатории Республики Крым </w:t>
      </w:r>
      <w:r w:rsidRPr="00497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25.01.2024 № 96-п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Pr="00B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1"/>
    <w:p w14:paraId="03331BF7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4896D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40D90B5E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6195EDC9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033A7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015A5C46" w14:textId="17831BCF" w:rsidR="00DC28E7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постановления размещен </w:t>
      </w:r>
      <w:r w:rsidR="0049790A">
        <w:rPr>
          <w:rFonts w:ascii="Times New Roman" w:eastAsia="Times New Roman" w:hAnsi="Times New Roman" w:cs="Times New Roman"/>
          <w:sz w:val="24"/>
          <w:szCs w:val="24"/>
          <w:lang w:eastAsia="ru-RU"/>
        </w:rPr>
        <w:t>13.0</w:t>
      </w:r>
      <w:r w:rsidR="006335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97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765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979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02928B4D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6C058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773DDE38" w14:textId="0B2B84C2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актом, не содержит коррупциогенных факторов.</w:t>
      </w:r>
    </w:p>
    <w:p w14:paraId="0E498266" w14:textId="77777777" w:rsidR="00DC28E7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F08503" w14:textId="77777777" w:rsidR="0049790A" w:rsidRPr="001E33DA" w:rsidRDefault="0049790A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3606B4" w14:textId="77777777" w:rsidR="00633580" w:rsidRPr="001E33DA" w:rsidRDefault="00633580" w:rsidP="006335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ABE954" w14:textId="77777777" w:rsidR="00633580" w:rsidRDefault="00633580" w:rsidP="0063358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И.о. начальника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70230F5C" w14:textId="77777777" w:rsidR="00633580" w:rsidRDefault="00633580" w:rsidP="0063358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0C112014" w14:textId="3B725DD3" w:rsidR="00633580" w:rsidRPr="001E33DA" w:rsidRDefault="00633580" w:rsidP="0063358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Е.П. Медведев </w:t>
      </w:r>
    </w:p>
    <w:p w14:paraId="08086939" w14:textId="77777777" w:rsidR="00633580" w:rsidRDefault="00633580" w:rsidP="00633580">
      <w:pPr>
        <w:rPr>
          <w:rFonts w:ascii="Calibri" w:eastAsia="Calibri" w:hAnsi="Calibri" w:cs="Times New Roman"/>
          <w:b/>
        </w:rPr>
      </w:pPr>
    </w:p>
    <w:p w14:paraId="079867A2" w14:textId="77777777" w:rsidR="00DC28E7" w:rsidRPr="00DC28E7" w:rsidRDefault="00DC28E7" w:rsidP="00DC28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28E7" w:rsidRPr="00DC28E7" w:rsidSect="00092D01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5726" w14:textId="77777777" w:rsidR="00D448C0" w:rsidRDefault="00D448C0" w:rsidP="00C2352F">
      <w:pPr>
        <w:spacing w:after="0" w:line="240" w:lineRule="auto"/>
      </w:pPr>
      <w:r>
        <w:separator/>
      </w:r>
    </w:p>
  </w:endnote>
  <w:endnote w:type="continuationSeparator" w:id="0">
    <w:p w14:paraId="3F30BE67" w14:textId="77777777" w:rsidR="00D448C0" w:rsidRDefault="00D448C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28ED" w14:textId="17101ACF" w:rsidR="00103683" w:rsidRPr="00103683" w:rsidRDefault="00103683" w:rsidP="00103683">
    <w:pPr>
      <w:pStyle w:val="af1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2D23" w14:textId="77777777" w:rsidR="00D448C0" w:rsidRDefault="00D448C0" w:rsidP="00C2352F">
      <w:pPr>
        <w:spacing w:after="0" w:line="240" w:lineRule="auto"/>
      </w:pPr>
      <w:r>
        <w:separator/>
      </w:r>
    </w:p>
  </w:footnote>
  <w:footnote w:type="continuationSeparator" w:id="0">
    <w:p w14:paraId="57326CAB" w14:textId="77777777" w:rsidR="00D448C0" w:rsidRDefault="00D448C0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5F4"/>
    <w:multiLevelType w:val="hybridMultilevel"/>
    <w:tmpl w:val="3D9A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CF"/>
    <w:multiLevelType w:val="hybridMultilevel"/>
    <w:tmpl w:val="9A10F3AC"/>
    <w:lvl w:ilvl="0" w:tplc="96D4D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2CD0"/>
    <w:multiLevelType w:val="hybridMultilevel"/>
    <w:tmpl w:val="07C454BA"/>
    <w:lvl w:ilvl="0" w:tplc="7270A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31168E"/>
    <w:multiLevelType w:val="multilevel"/>
    <w:tmpl w:val="2B8A9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02283"/>
    <w:multiLevelType w:val="multilevel"/>
    <w:tmpl w:val="745E93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008D6"/>
    <w:multiLevelType w:val="multilevel"/>
    <w:tmpl w:val="414A2482"/>
    <w:lvl w:ilvl="0">
      <w:start w:val="10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47D1A"/>
    <w:multiLevelType w:val="multilevel"/>
    <w:tmpl w:val="AEC08540"/>
    <w:lvl w:ilvl="0">
      <w:start w:val="2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25" w15:restartNumberingAfterBreak="0">
    <w:nsid w:val="5409247A"/>
    <w:multiLevelType w:val="multilevel"/>
    <w:tmpl w:val="25B6022A"/>
    <w:lvl w:ilvl="0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026561E"/>
    <w:multiLevelType w:val="multilevel"/>
    <w:tmpl w:val="FFBA22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15B2F74"/>
    <w:multiLevelType w:val="multilevel"/>
    <w:tmpl w:val="602CE220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 w15:restartNumberingAfterBreak="0">
    <w:nsid w:val="61C17DD8"/>
    <w:multiLevelType w:val="hybridMultilevel"/>
    <w:tmpl w:val="B858B3DA"/>
    <w:lvl w:ilvl="0" w:tplc="677C67B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8485A"/>
    <w:multiLevelType w:val="multilevel"/>
    <w:tmpl w:val="BA6A126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64230411">
    <w:abstractNumId w:val="6"/>
  </w:num>
  <w:num w:numId="2" w16cid:durableId="2134595216">
    <w:abstractNumId w:val="1"/>
  </w:num>
  <w:num w:numId="3" w16cid:durableId="2058772855">
    <w:abstractNumId w:val="23"/>
  </w:num>
  <w:num w:numId="4" w16cid:durableId="535391253">
    <w:abstractNumId w:val="22"/>
  </w:num>
  <w:num w:numId="5" w16cid:durableId="140001504">
    <w:abstractNumId w:val="28"/>
  </w:num>
  <w:num w:numId="6" w16cid:durableId="1903907414">
    <w:abstractNumId w:val="30"/>
  </w:num>
  <w:num w:numId="7" w16cid:durableId="1050298586">
    <w:abstractNumId w:val="4"/>
  </w:num>
  <w:num w:numId="8" w16cid:durableId="301279517">
    <w:abstractNumId w:val="17"/>
  </w:num>
  <w:num w:numId="9" w16cid:durableId="1853715952">
    <w:abstractNumId w:val="9"/>
  </w:num>
  <w:num w:numId="10" w16cid:durableId="1190996383">
    <w:abstractNumId w:val="8"/>
  </w:num>
  <w:num w:numId="11" w16cid:durableId="417404355">
    <w:abstractNumId w:val="11"/>
  </w:num>
  <w:num w:numId="12" w16cid:durableId="626350331">
    <w:abstractNumId w:val="7"/>
  </w:num>
  <w:num w:numId="13" w16cid:durableId="1563981211">
    <w:abstractNumId w:val="12"/>
  </w:num>
  <w:num w:numId="14" w16cid:durableId="144932392">
    <w:abstractNumId w:val="20"/>
  </w:num>
  <w:num w:numId="15" w16cid:durableId="1317029732">
    <w:abstractNumId w:val="2"/>
  </w:num>
  <w:num w:numId="16" w16cid:durableId="1263681540">
    <w:abstractNumId w:val="34"/>
  </w:num>
  <w:num w:numId="17" w16cid:durableId="1796408792">
    <w:abstractNumId w:val="13"/>
  </w:num>
  <w:num w:numId="18" w16cid:durableId="738602901">
    <w:abstractNumId w:val="10"/>
  </w:num>
  <w:num w:numId="19" w16cid:durableId="2069260526">
    <w:abstractNumId w:val="32"/>
  </w:num>
  <w:num w:numId="20" w16cid:durableId="1856648869">
    <w:abstractNumId w:val="3"/>
  </w:num>
  <w:num w:numId="21" w16cid:durableId="821117263">
    <w:abstractNumId w:val="31"/>
  </w:num>
  <w:num w:numId="22" w16cid:durableId="1735272137">
    <w:abstractNumId w:val="26"/>
  </w:num>
  <w:num w:numId="23" w16cid:durableId="947859268">
    <w:abstractNumId w:val="21"/>
  </w:num>
  <w:num w:numId="24" w16cid:durableId="1501434125">
    <w:abstractNumId w:val="16"/>
  </w:num>
  <w:num w:numId="25" w16cid:durableId="186526379">
    <w:abstractNumId w:val="14"/>
  </w:num>
  <w:num w:numId="26" w16cid:durableId="971715589">
    <w:abstractNumId w:val="19"/>
  </w:num>
  <w:num w:numId="27" w16cid:durableId="1722514129">
    <w:abstractNumId w:val="0"/>
  </w:num>
  <w:num w:numId="28" w16cid:durableId="1287203320">
    <w:abstractNumId w:val="29"/>
  </w:num>
  <w:num w:numId="29" w16cid:durableId="826896385">
    <w:abstractNumId w:val="5"/>
  </w:num>
  <w:num w:numId="30" w16cid:durableId="1024482588">
    <w:abstractNumId w:val="25"/>
  </w:num>
  <w:num w:numId="31" w16cid:durableId="1746949016">
    <w:abstractNumId w:val="24"/>
  </w:num>
  <w:num w:numId="32" w16cid:durableId="29503781">
    <w:abstractNumId w:val="27"/>
  </w:num>
  <w:num w:numId="33" w16cid:durableId="886335490">
    <w:abstractNumId w:val="15"/>
  </w:num>
  <w:num w:numId="34" w16cid:durableId="1978025498">
    <w:abstractNumId w:val="18"/>
  </w:num>
  <w:num w:numId="35" w16cid:durableId="66727665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A"/>
    <w:rsid w:val="00000E25"/>
    <w:rsid w:val="000233DD"/>
    <w:rsid w:val="000434A9"/>
    <w:rsid w:val="00044E27"/>
    <w:rsid w:val="00052B78"/>
    <w:rsid w:val="000728E2"/>
    <w:rsid w:val="00080B9E"/>
    <w:rsid w:val="00092D01"/>
    <w:rsid w:val="00094C8E"/>
    <w:rsid w:val="00095701"/>
    <w:rsid w:val="000B6C7E"/>
    <w:rsid w:val="000B708D"/>
    <w:rsid w:val="000E46EE"/>
    <w:rsid w:val="000F5B76"/>
    <w:rsid w:val="00103683"/>
    <w:rsid w:val="00104246"/>
    <w:rsid w:val="0012012B"/>
    <w:rsid w:val="00126461"/>
    <w:rsid w:val="00130210"/>
    <w:rsid w:val="00131452"/>
    <w:rsid w:val="001568AC"/>
    <w:rsid w:val="001662A1"/>
    <w:rsid w:val="00174646"/>
    <w:rsid w:val="001758B6"/>
    <w:rsid w:val="00190053"/>
    <w:rsid w:val="00195556"/>
    <w:rsid w:val="001C0795"/>
    <w:rsid w:val="001D3478"/>
    <w:rsid w:val="001E25FB"/>
    <w:rsid w:val="001E4CA9"/>
    <w:rsid w:val="001E6C99"/>
    <w:rsid w:val="001F682F"/>
    <w:rsid w:val="0020554D"/>
    <w:rsid w:val="00213C58"/>
    <w:rsid w:val="00233F73"/>
    <w:rsid w:val="00241EAA"/>
    <w:rsid w:val="00245DEE"/>
    <w:rsid w:val="002562A9"/>
    <w:rsid w:val="00262FF7"/>
    <w:rsid w:val="002812C2"/>
    <w:rsid w:val="002838B7"/>
    <w:rsid w:val="00294814"/>
    <w:rsid w:val="002A0B5E"/>
    <w:rsid w:val="002A1D6E"/>
    <w:rsid w:val="002A72B6"/>
    <w:rsid w:val="002B1578"/>
    <w:rsid w:val="002B3554"/>
    <w:rsid w:val="002C05D5"/>
    <w:rsid w:val="002C098B"/>
    <w:rsid w:val="002C6FE3"/>
    <w:rsid w:val="002D2CC1"/>
    <w:rsid w:val="002D40FD"/>
    <w:rsid w:val="002E05F2"/>
    <w:rsid w:val="002E2409"/>
    <w:rsid w:val="002F4664"/>
    <w:rsid w:val="003057D7"/>
    <w:rsid w:val="003073A8"/>
    <w:rsid w:val="003236C8"/>
    <w:rsid w:val="00324502"/>
    <w:rsid w:val="00335A12"/>
    <w:rsid w:val="003473E1"/>
    <w:rsid w:val="00351DC1"/>
    <w:rsid w:val="00366B50"/>
    <w:rsid w:val="00370A7B"/>
    <w:rsid w:val="00373714"/>
    <w:rsid w:val="0038406A"/>
    <w:rsid w:val="00385B14"/>
    <w:rsid w:val="0038701E"/>
    <w:rsid w:val="00395E65"/>
    <w:rsid w:val="0039729B"/>
    <w:rsid w:val="003979DC"/>
    <w:rsid w:val="003A3563"/>
    <w:rsid w:val="003B47EB"/>
    <w:rsid w:val="003B595B"/>
    <w:rsid w:val="003B7BD6"/>
    <w:rsid w:val="003E007B"/>
    <w:rsid w:val="003F3780"/>
    <w:rsid w:val="0041587C"/>
    <w:rsid w:val="004179F9"/>
    <w:rsid w:val="00426434"/>
    <w:rsid w:val="004530F6"/>
    <w:rsid w:val="0045460E"/>
    <w:rsid w:val="004608D4"/>
    <w:rsid w:val="0047498F"/>
    <w:rsid w:val="00487BD9"/>
    <w:rsid w:val="00493DDD"/>
    <w:rsid w:val="00495E59"/>
    <w:rsid w:val="00496F19"/>
    <w:rsid w:val="0049790A"/>
    <w:rsid w:val="004B3E8C"/>
    <w:rsid w:val="004B6080"/>
    <w:rsid w:val="004C763C"/>
    <w:rsid w:val="004E215B"/>
    <w:rsid w:val="004E6744"/>
    <w:rsid w:val="004E78AF"/>
    <w:rsid w:val="00526E74"/>
    <w:rsid w:val="005278BF"/>
    <w:rsid w:val="005319F2"/>
    <w:rsid w:val="00537D03"/>
    <w:rsid w:val="00543F50"/>
    <w:rsid w:val="005477E3"/>
    <w:rsid w:val="005511F7"/>
    <w:rsid w:val="005524C0"/>
    <w:rsid w:val="0056382F"/>
    <w:rsid w:val="005721FB"/>
    <w:rsid w:val="00572A15"/>
    <w:rsid w:val="00586EB5"/>
    <w:rsid w:val="00593002"/>
    <w:rsid w:val="005B783A"/>
    <w:rsid w:val="005F5857"/>
    <w:rsid w:val="00601C0D"/>
    <w:rsid w:val="00626607"/>
    <w:rsid w:val="00627CEE"/>
    <w:rsid w:val="00633580"/>
    <w:rsid w:val="00635BA5"/>
    <w:rsid w:val="00636CEF"/>
    <w:rsid w:val="0064037A"/>
    <w:rsid w:val="0064062F"/>
    <w:rsid w:val="00640ABF"/>
    <w:rsid w:val="00641BD3"/>
    <w:rsid w:val="006577E0"/>
    <w:rsid w:val="0066032C"/>
    <w:rsid w:val="00666ECA"/>
    <w:rsid w:val="006768D8"/>
    <w:rsid w:val="006A5BC1"/>
    <w:rsid w:val="006B26EE"/>
    <w:rsid w:val="006B2CFC"/>
    <w:rsid w:val="006C2726"/>
    <w:rsid w:val="006C50E8"/>
    <w:rsid w:val="006D2D05"/>
    <w:rsid w:val="006D347A"/>
    <w:rsid w:val="006D6F37"/>
    <w:rsid w:val="006F1CA2"/>
    <w:rsid w:val="006F2F0E"/>
    <w:rsid w:val="006F3066"/>
    <w:rsid w:val="007065D2"/>
    <w:rsid w:val="007145D1"/>
    <w:rsid w:val="00715D94"/>
    <w:rsid w:val="00724BCB"/>
    <w:rsid w:val="0072538D"/>
    <w:rsid w:val="00725788"/>
    <w:rsid w:val="00735223"/>
    <w:rsid w:val="00742A5B"/>
    <w:rsid w:val="00742C73"/>
    <w:rsid w:val="007538F8"/>
    <w:rsid w:val="007549EF"/>
    <w:rsid w:val="0075633B"/>
    <w:rsid w:val="007719D7"/>
    <w:rsid w:val="0077497F"/>
    <w:rsid w:val="0079230B"/>
    <w:rsid w:val="00795DF8"/>
    <w:rsid w:val="007A1538"/>
    <w:rsid w:val="007A2A99"/>
    <w:rsid w:val="007A6AB1"/>
    <w:rsid w:val="007B25DF"/>
    <w:rsid w:val="007B59EC"/>
    <w:rsid w:val="007B661F"/>
    <w:rsid w:val="007B7BCD"/>
    <w:rsid w:val="007C7F02"/>
    <w:rsid w:val="007D697A"/>
    <w:rsid w:val="007F053C"/>
    <w:rsid w:val="007F556F"/>
    <w:rsid w:val="008038CA"/>
    <w:rsid w:val="0080531B"/>
    <w:rsid w:val="00805661"/>
    <w:rsid w:val="008205C1"/>
    <w:rsid w:val="00820DC3"/>
    <w:rsid w:val="00832C1A"/>
    <w:rsid w:val="00833CB6"/>
    <w:rsid w:val="008454B2"/>
    <w:rsid w:val="00874F10"/>
    <w:rsid w:val="00876137"/>
    <w:rsid w:val="0088701C"/>
    <w:rsid w:val="00887C32"/>
    <w:rsid w:val="008A634E"/>
    <w:rsid w:val="008A79D5"/>
    <w:rsid w:val="008B275F"/>
    <w:rsid w:val="008B575B"/>
    <w:rsid w:val="008C32C4"/>
    <w:rsid w:val="008C66E7"/>
    <w:rsid w:val="008D2976"/>
    <w:rsid w:val="008E6FD4"/>
    <w:rsid w:val="008F2BDC"/>
    <w:rsid w:val="008F50A9"/>
    <w:rsid w:val="009141B4"/>
    <w:rsid w:val="00923992"/>
    <w:rsid w:val="00930FD0"/>
    <w:rsid w:val="00937BCA"/>
    <w:rsid w:val="00944FC2"/>
    <w:rsid w:val="0094515D"/>
    <w:rsid w:val="00946516"/>
    <w:rsid w:val="009846E7"/>
    <w:rsid w:val="00984F2B"/>
    <w:rsid w:val="00991F4C"/>
    <w:rsid w:val="009B364F"/>
    <w:rsid w:val="009E1A0F"/>
    <w:rsid w:val="009E4FCA"/>
    <w:rsid w:val="00A02634"/>
    <w:rsid w:val="00A16CEA"/>
    <w:rsid w:val="00A23E44"/>
    <w:rsid w:val="00A4061F"/>
    <w:rsid w:val="00A452E7"/>
    <w:rsid w:val="00A471DF"/>
    <w:rsid w:val="00A50A62"/>
    <w:rsid w:val="00A5414C"/>
    <w:rsid w:val="00A72B4C"/>
    <w:rsid w:val="00A91D55"/>
    <w:rsid w:val="00AA2A41"/>
    <w:rsid w:val="00AA5CFC"/>
    <w:rsid w:val="00AA62A8"/>
    <w:rsid w:val="00AA6E98"/>
    <w:rsid w:val="00AB0F5F"/>
    <w:rsid w:val="00AB19E5"/>
    <w:rsid w:val="00AC5B56"/>
    <w:rsid w:val="00AC60DB"/>
    <w:rsid w:val="00AD1CA2"/>
    <w:rsid w:val="00AD267A"/>
    <w:rsid w:val="00AE4F9A"/>
    <w:rsid w:val="00AE51B6"/>
    <w:rsid w:val="00AF05FE"/>
    <w:rsid w:val="00AF22D1"/>
    <w:rsid w:val="00AF32A8"/>
    <w:rsid w:val="00AF59DB"/>
    <w:rsid w:val="00B11F58"/>
    <w:rsid w:val="00B472AF"/>
    <w:rsid w:val="00B6186E"/>
    <w:rsid w:val="00B66977"/>
    <w:rsid w:val="00B7104F"/>
    <w:rsid w:val="00B82553"/>
    <w:rsid w:val="00B82640"/>
    <w:rsid w:val="00B875AE"/>
    <w:rsid w:val="00BA0BFE"/>
    <w:rsid w:val="00BA3BE2"/>
    <w:rsid w:val="00BA4157"/>
    <w:rsid w:val="00BA4DA3"/>
    <w:rsid w:val="00BB2B7A"/>
    <w:rsid w:val="00BB7650"/>
    <w:rsid w:val="00BD27F8"/>
    <w:rsid w:val="00BD490F"/>
    <w:rsid w:val="00BD7092"/>
    <w:rsid w:val="00BE0ADE"/>
    <w:rsid w:val="00BF6CEE"/>
    <w:rsid w:val="00C01E54"/>
    <w:rsid w:val="00C1427A"/>
    <w:rsid w:val="00C2352F"/>
    <w:rsid w:val="00C32184"/>
    <w:rsid w:val="00C33279"/>
    <w:rsid w:val="00C51FB0"/>
    <w:rsid w:val="00C54D9A"/>
    <w:rsid w:val="00C71AA1"/>
    <w:rsid w:val="00C73DFB"/>
    <w:rsid w:val="00C76C9B"/>
    <w:rsid w:val="00C77D16"/>
    <w:rsid w:val="00C80441"/>
    <w:rsid w:val="00C8193F"/>
    <w:rsid w:val="00C82C96"/>
    <w:rsid w:val="00CA0F48"/>
    <w:rsid w:val="00CA3E3E"/>
    <w:rsid w:val="00CB3B12"/>
    <w:rsid w:val="00CC2349"/>
    <w:rsid w:val="00CD1FD1"/>
    <w:rsid w:val="00CD286C"/>
    <w:rsid w:val="00CD34A3"/>
    <w:rsid w:val="00CE440C"/>
    <w:rsid w:val="00CE52F9"/>
    <w:rsid w:val="00CE619C"/>
    <w:rsid w:val="00CF1766"/>
    <w:rsid w:val="00CF2923"/>
    <w:rsid w:val="00D04B56"/>
    <w:rsid w:val="00D158FE"/>
    <w:rsid w:val="00D448C0"/>
    <w:rsid w:val="00D47C9E"/>
    <w:rsid w:val="00D6256D"/>
    <w:rsid w:val="00D767B4"/>
    <w:rsid w:val="00D804B0"/>
    <w:rsid w:val="00D80A6E"/>
    <w:rsid w:val="00D81888"/>
    <w:rsid w:val="00D946BE"/>
    <w:rsid w:val="00D96B3B"/>
    <w:rsid w:val="00DA0BEB"/>
    <w:rsid w:val="00DA354A"/>
    <w:rsid w:val="00DC28E7"/>
    <w:rsid w:val="00DC57BF"/>
    <w:rsid w:val="00DD03F8"/>
    <w:rsid w:val="00DD633C"/>
    <w:rsid w:val="00DE63F1"/>
    <w:rsid w:val="00DE6C5B"/>
    <w:rsid w:val="00DF7CE8"/>
    <w:rsid w:val="00E035B5"/>
    <w:rsid w:val="00E21F9F"/>
    <w:rsid w:val="00E22CF2"/>
    <w:rsid w:val="00E30B6B"/>
    <w:rsid w:val="00E36A28"/>
    <w:rsid w:val="00E403F2"/>
    <w:rsid w:val="00E40421"/>
    <w:rsid w:val="00E47F0A"/>
    <w:rsid w:val="00E54DD3"/>
    <w:rsid w:val="00E743A3"/>
    <w:rsid w:val="00EA15CC"/>
    <w:rsid w:val="00EB46EC"/>
    <w:rsid w:val="00EC63D7"/>
    <w:rsid w:val="00EC74F6"/>
    <w:rsid w:val="00ED00DF"/>
    <w:rsid w:val="00ED1AD2"/>
    <w:rsid w:val="00ED29CA"/>
    <w:rsid w:val="00EE147A"/>
    <w:rsid w:val="00EE7CAD"/>
    <w:rsid w:val="00EF264D"/>
    <w:rsid w:val="00F02DA0"/>
    <w:rsid w:val="00F06D43"/>
    <w:rsid w:val="00F109CD"/>
    <w:rsid w:val="00F17251"/>
    <w:rsid w:val="00F20D83"/>
    <w:rsid w:val="00F220B3"/>
    <w:rsid w:val="00F26093"/>
    <w:rsid w:val="00F27042"/>
    <w:rsid w:val="00F27BEC"/>
    <w:rsid w:val="00F3694F"/>
    <w:rsid w:val="00F3705B"/>
    <w:rsid w:val="00F47B2A"/>
    <w:rsid w:val="00F50600"/>
    <w:rsid w:val="00F5354D"/>
    <w:rsid w:val="00F601D4"/>
    <w:rsid w:val="00F650C9"/>
    <w:rsid w:val="00F84E49"/>
    <w:rsid w:val="00F87DAE"/>
    <w:rsid w:val="00F96CA1"/>
    <w:rsid w:val="00F979C6"/>
    <w:rsid w:val="00FB0AD1"/>
    <w:rsid w:val="00FB677A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1B29F"/>
  <w15:docId w15:val="{ADE0A59E-4365-4DD6-B0C1-9D3B5434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4">
    <w:name w:val="Нормальный"/>
    <w:rsid w:val="00F96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C704-E363-4BBD-859B-3037B940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kab20-02</cp:lastModifiedBy>
  <cp:revision>47</cp:revision>
  <cp:lastPrinted>2024-06-13T05:54:00Z</cp:lastPrinted>
  <dcterms:created xsi:type="dcterms:W3CDTF">2023-05-15T15:23:00Z</dcterms:created>
  <dcterms:modified xsi:type="dcterms:W3CDTF">2024-06-13T05:55:00Z</dcterms:modified>
</cp:coreProperties>
</file>